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D9" w:rsidRDefault="00DF3250">
      <w:pPr>
        <w:pStyle w:val="10"/>
        <w:keepNext/>
        <w:keepLines/>
        <w:shd w:val="clear" w:color="auto" w:fill="auto"/>
      </w:pPr>
      <w:bookmarkStart w:id="0" w:name="bookmark0"/>
      <w:r>
        <w:rPr>
          <w:rStyle w:val="11"/>
          <w:b/>
          <w:bCs/>
        </w:rPr>
        <w:t>ПАМЯТКА ПЕШЕХОДА</w:t>
      </w:r>
      <w:bookmarkEnd w:id="0"/>
    </w:p>
    <w:p w:rsidR="003850D9" w:rsidRDefault="00DF3250">
      <w:pPr>
        <w:pStyle w:val="20"/>
        <w:keepNext/>
        <w:keepLines/>
        <w:shd w:val="clear" w:color="auto" w:fill="auto"/>
      </w:pPr>
      <w:bookmarkStart w:id="1" w:name="bookmark1"/>
      <w:r>
        <w:t>Дорогой друг!</w:t>
      </w:r>
      <w:bookmarkEnd w:id="1"/>
    </w:p>
    <w:p w:rsidR="003850D9" w:rsidRDefault="00DF3250" w:rsidP="00C6468D">
      <w:pPr>
        <w:pStyle w:val="22"/>
        <w:shd w:val="clear" w:color="auto" w:fill="auto"/>
        <w:ind w:firstLine="740"/>
      </w:pPr>
      <w:r>
        <w:rPr>
          <w:rStyle w:val="23"/>
        </w:rPr>
        <w:t xml:space="preserve">Дорожное движение </w:t>
      </w:r>
      <w:r>
        <w:t>-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 xml:space="preserve">Ежедневно мы являемся участниками дорожного движения, </w:t>
      </w:r>
      <w:r>
        <w:t>выступая в качестве пешехода, пассажира или водителя.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>Быть пешеходом - это очень ответственно, особенно важно правильно вести себя на дороге.</w:t>
      </w:r>
    </w:p>
    <w:p w:rsidR="003850D9" w:rsidRDefault="00DF3250" w:rsidP="00C6468D">
      <w:pPr>
        <w:pStyle w:val="30"/>
        <w:shd w:val="clear" w:color="auto" w:fill="auto"/>
      </w:pPr>
      <w:r>
        <w:rPr>
          <w:rStyle w:val="31"/>
          <w:b/>
          <w:bCs/>
        </w:rPr>
        <w:t>Вспомни основные правила пешеходов.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ind w:firstLine="740"/>
      </w:pPr>
      <w:r>
        <w:t>Самое безопасное место для перехода - оборудованное светофором. Начинать перех</w:t>
      </w:r>
      <w:r>
        <w:t>одить улицу можно только при зеленом сигнале светофора. Красный сигнал светофора запрещает движение пешехода и транспорта.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ind w:firstLine="740"/>
      </w:pPr>
      <w:r>
        <w:t>Переходить дорогу нужно только по пешеходным переходам - "зебрам” - или на перекрестках. Не забывай, что идти через проезжую часть сл</w:t>
      </w:r>
      <w:r>
        <w:t>едует строго под прямым углом, потому что только так ты можешь полностью контролировать движение машин.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ind w:firstLine="740"/>
      </w:pPr>
      <w: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</w:t>
      </w:r>
      <w:r>
        <w:t>олько после того, как убедишься, что все машины остановились и пропускают тебя.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ind w:firstLine="740"/>
      </w:pPr>
      <w:r>
        <w:t xml:space="preserve"> 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ind w:firstLine="740"/>
      </w:pPr>
      <w:r>
        <w:t xml:space="preserve">Выйдя </w:t>
      </w:r>
      <w:r>
        <w:t>на проезжую часть, не отвлекайся на разговоры, не пользуйся сотовым телефоном и не играй в карманные электронные игры.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84"/>
        </w:tabs>
        <w:ind w:firstLine="740"/>
      </w:pPr>
      <w:r>
        <w:t xml:space="preserve">Не беги и не спеши при переходе! Переходи улицу быстрым, уверенным шагом, не останавливайся и не отвлекайся. НИКОГДА не перебегай дорогу </w:t>
      </w:r>
      <w:r>
        <w:t>перед близко идущим транспортом.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ind w:firstLine="740"/>
      </w:pPr>
      <w: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69"/>
        </w:tabs>
        <w:ind w:firstLine="740"/>
      </w:pPr>
      <w:r>
        <w:t>Ходить следует только по тротуарам, придерживаясь правой стороны.</w:t>
      </w:r>
    </w:p>
    <w:p w:rsidR="003850D9" w:rsidRDefault="00DF3250" w:rsidP="00C6468D">
      <w:pPr>
        <w:pStyle w:val="22"/>
        <w:numPr>
          <w:ilvl w:val="0"/>
          <w:numId w:val="1"/>
        </w:numPr>
        <w:shd w:val="clear" w:color="auto" w:fill="auto"/>
        <w:tabs>
          <w:tab w:val="left" w:pos="174"/>
        </w:tabs>
        <w:ind w:firstLine="740"/>
      </w:pPr>
      <w:r>
        <w:t xml:space="preserve">Если тротуара нет, можно </w:t>
      </w:r>
      <w:r>
        <w:t>идти по обочине или по краю проезжей части, только обязательно НАВСТРЕЧУ движению транспортных средств.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 xml:space="preserve">В зимнее время стёкла автомобилей покрываются инеем и водителю очень трудно наблюдать за дорогой. Переход улицы перед близко идущим автомобилем всегда </w:t>
      </w:r>
      <w:r>
        <w:t>опасен, а сейчас тем более. Расстояние, необходимое для остановки автомобиля, на скользкой дороге увеличивается. Чтобы с тобой не случилось беды, не торопись, подожди, пока пройдёт весь транспорт. Не забудь, что движение пешехода может быть затруднено из-з</w:t>
      </w:r>
      <w:r>
        <w:t>а гололёда на проезжей части.</w:t>
      </w:r>
    </w:p>
    <w:p w:rsidR="003850D9" w:rsidRDefault="00DF3250" w:rsidP="00C6468D">
      <w:pPr>
        <w:pStyle w:val="22"/>
        <w:shd w:val="clear" w:color="auto" w:fill="auto"/>
        <w:ind w:firstLine="740"/>
      </w:pPr>
      <w:r>
        <w:t>Зимой световой день короткий, поэтому твоя одежда должна быть яркой. Желательно, чтобы на ней были световозвращающие элементы.</w:t>
      </w:r>
    </w:p>
    <w:p w:rsidR="003850D9" w:rsidRDefault="00DF3250" w:rsidP="00C6468D">
      <w:pPr>
        <w:pStyle w:val="30"/>
        <w:shd w:val="clear" w:color="auto" w:fill="auto"/>
        <w:spacing w:after="304"/>
      </w:pPr>
      <w:r>
        <w:t>Пешеход, помни! От дисциплины на дороге зависит твоя безопасность и безопасность окружающих тебя лю</w:t>
      </w:r>
      <w:r>
        <w:t>дей. Желаем тебе счастливого пути!</w:t>
      </w:r>
    </w:p>
    <w:p w:rsidR="003850D9" w:rsidRDefault="003850D9" w:rsidP="00C6468D">
      <w:pPr>
        <w:pStyle w:val="20"/>
        <w:keepNext/>
        <w:keepLines/>
        <w:shd w:val="clear" w:color="auto" w:fill="auto"/>
        <w:spacing w:line="244" w:lineRule="exact"/>
        <w:ind w:firstLine="740"/>
      </w:pPr>
    </w:p>
    <w:p w:rsidR="00D365E4" w:rsidRDefault="00D365E4">
      <w:pPr>
        <w:pStyle w:val="20"/>
        <w:keepNext/>
        <w:keepLines/>
        <w:shd w:val="clear" w:color="auto" w:fill="auto"/>
        <w:spacing w:line="244" w:lineRule="exact"/>
      </w:pPr>
    </w:p>
    <w:sectPr w:rsidR="00D365E4" w:rsidSect="00C6468D">
      <w:pgSz w:w="11900" w:h="16840"/>
      <w:pgMar w:top="1168" w:right="822" w:bottom="1168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50" w:rsidRDefault="00DF3250" w:rsidP="003850D9">
      <w:r>
        <w:separator/>
      </w:r>
    </w:p>
  </w:endnote>
  <w:endnote w:type="continuationSeparator" w:id="1">
    <w:p w:rsidR="00DF3250" w:rsidRDefault="00DF3250" w:rsidP="0038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50" w:rsidRDefault="00DF3250"/>
  </w:footnote>
  <w:footnote w:type="continuationSeparator" w:id="1">
    <w:p w:rsidR="00DF3250" w:rsidRDefault="00DF32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803"/>
    <w:multiLevelType w:val="multilevel"/>
    <w:tmpl w:val="4DA297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850D9"/>
    <w:rsid w:val="003850D9"/>
    <w:rsid w:val="00C6468D"/>
    <w:rsid w:val="00D365E4"/>
    <w:rsid w:val="00D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0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8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3850D9"/>
    <w:rPr>
      <w:color w:val="C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38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385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3850D9"/>
    <w:rPr>
      <w:b/>
      <w:bCs/>
      <w:color w:val="7030A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5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3850D9"/>
    <w:rPr>
      <w:color w:val="7030A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3850D9"/>
    <w:pPr>
      <w:shd w:val="clear" w:color="auto" w:fill="FFFFFF"/>
      <w:spacing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3850D9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3850D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850D9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Belyagina_LN</dc:creator>
  <cp:lastModifiedBy>Belyagina_LN</cp:lastModifiedBy>
  <cp:revision>2</cp:revision>
  <dcterms:created xsi:type="dcterms:W3CDTF">2022-12-09T08:03:00Z</dcterms:created>
  <dcterms:modified xsi:type="dcterms:W3CDTF">2022-12-09T08:05:00Z</dcterms:modified>
</cp:coreProperties>
</file>