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3"/>
        <w:gridCol w:w="2936"/>
        <w:gridCol w:w="1239"/>
        <w:gridCol w:w="1334"/>
      </w:tblGrid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187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http://zakraski.ru/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онлайн-раскрашивания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картинок. Большая база изображений, простой интерфейс, яркий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http://cheep-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c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heep.ru/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http://mults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.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.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playlandia.ru/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http://min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i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melody.ru/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текстов песен,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музыки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http://igraem.pro/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игр для самых маленьких.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http://345-games.ru/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https://iqsha.ru/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для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Ведет статистику успехов, отправляет отчеты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http://klipariki.net/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http://www.karusel-tv.ru/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вкусу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дошколятам, так и детям младшего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http://www.god-kot.ru/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http://smiletv.org/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http://www.chitaikin.ru/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http://www.fixiki.ru/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фиксиков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фиксиках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http://rebzi.ru/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http://www.igraemsa.ru/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игр для самых маленьких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http://disney.ru/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студии Диснея. Здесь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http://detkam.e-papa.ru/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проект.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желтому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делает его плохо читаемым.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http://www.tiji.ru/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http://flyani.ru/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http://ladushki.ru/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http://www.brixbrum.ru/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http://igrymalysham.ru/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в основном представляющий собой коллекцию игр для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малышей, но имеющий также раздел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http://www.deti.fm/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http://lukoshko.net/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младших школьников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/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mirchar.ru/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социальная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http://www.shararam.ru/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игра для самых маленьких. По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заверениям администрации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строго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модерируется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виртуальных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http://murzilka.org/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детского журнала «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Здесь размещаются фрагменты печатного издания. Будет интересно почитать младшему школьнику. Кроме того, здесь есть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онлайн-игры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инструкции для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офлайн-активностей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http://www.juja.ru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ежедневной сказки о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Жуже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http://klepa.ru/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журнала «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Будет интересен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школьникам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для развлечения, так и для получения интересных данных для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http://www.razumeykin.ru/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http://mishutka.com/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журнала «Мишутка» и других изданий, выпускаемых издательством «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http://nachalka.info/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http://goodnewsanimal.ru/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http://dinoinfo.ru/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http://www.animals-wild.ru/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с информацией и новостями о разных животных, что-то вроде энциклопедии. Будет полезен школьникам для учебных проектов и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интересен детям, увлекающимся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http://www.mir.pravo.by/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http://www.art-urok.ru/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http://www.zoofirma.ru/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Незаменим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http://igravshashki.ru/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http://talantikus.ru/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позволяющий ребенку поучаствовать в «</w:t>
            </w:r>
            <w:proofErr w:type="spellStart"/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блиц-олимпиадах</w:t>
            </w:r>
            <w:proofErr w:type="spellEnd"/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незамедлительно узнать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http://www.dddgazeta.ru/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http://www.youloveit.ru/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http://pustunchik.ua/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Украинский портал с русской версией. Содержит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разнообразнейший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http://www.filipoc.ru/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Онлайн-журнал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http://children.kulichki.net/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пестрый каталог детских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браузерных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рассчитанных на школьников.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большей степени на развлечение, нежели на 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http://kids.kremlin.ru/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http://melniza.net/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http://journal-shkolniku.ru/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http://uplift.io/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http://pro100hobbi.ru/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агрегируется информация о различных мастер-классах и хобби,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http://detmagazin.ucoz.ru/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детских журналов. Может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http://www.muz-urok.ru/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и развлекательный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Например, тут можно скачать виде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аудиоспектакли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http://zateevo.ru/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младшеклассника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http://www.kinder.ru/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http://math-prosto.ru/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http://umniki.ru/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телепередачи «Умники и Умницы».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всех возрастов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http://anima.at.ua/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http://mult-online.ru/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http://www.ivi.ru/animation/detskie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крупного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медиапортала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мультфильмам.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http://minicinema.ru/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мультфильмы и фильмы для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онлайн-просмотра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http://concurso.cnice.mec.es/cnice2005/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br/>
                <w:t>132_English_for_Little_children/</w:t>
              </w:r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br/>
              </w:r>
              <w:proofErr w:type="spellStart"/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presentacion</w:t>
              </w:r>
              <w:proofErr w:type="spellEnd"/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/presentacion.html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http://www.lego.com/ru-ru/games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http://coolmult.ru/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http://talebook.ru/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редких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http://peskarlib.ru/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http://detskieradosti.ru/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http://web-landia.ru/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http://www.vezuha.tv/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МетрономФильм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поддержке Министерства культуры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http://ot2do6.ru/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http://www.raskraski.ws/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на котором родители могут найти и распечатать для своих малышей раскраски. Удобная навигация позволит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старшим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сделать это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http://kinderpaint.ru/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база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разнообразнейших раскрасок.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http://chudo-udo.com/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Портал, посвященный играм и упражнениям для развития ребенка. В первую очередь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родителей, которые смогут получить здесь полезную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http://games-for-kids.ru/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https://bosichkom.com/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родителей самых маленьких и для детей младшего школьного возраста. </w:t>
            </w:r>
            <w:proofErr w:type="gram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каталог разных </w:t>
            </w:r>
            <w:proofErr w:type="spellStart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офлайн-игр</w:t>
            </w:r>
            <w:proofErr w:type="spellEnd"/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некоторые из которых предполагают использование пластилина.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http://www.logozavr.ru/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изобилует полезными материалами по 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http://pochemu4ka.ru/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75EE7" w:rsidRPr="00275EE7" w:rsidTr="00275E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7062AB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275EE7" w:rsidRPr="00275EE7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http://www.detskiy-sait.ru/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</w:t>
            </w: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детей возраста 0–5, 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tcMar>
              <w:top w:w="0" w:type="dxa"/>
              <w:left w:w="187" w:type="dxa"/>
              <w:bottom w:w="0" w:type="dxa"/>
              <w:right w:w="0" w:type="dxa"/>
            </w:tcMar>
            <w:vAlign w:val="center"/>
            <w:hideMark/>
          </w:tcPr>
          <w:p w:rsidR="00275EE7" w:rsidRPr="00275EE7" w:rsidRDefault="00275EE7" w:rsidP="0027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604EC" w:rsidRPr="00275EE7" w:rsidRDefault="007604EC" w:rsidP="00275EE7">
      <w:pPr>
        <w:spacing w:after="0" w:line="240" w:lineRule="auto"/>
        <w:ind w:right="7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604EC" w:rsidRPr="00275EE7" w:rsidSect="0076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282B"/>
    <w:multiLevelType w:val="multilevel"/>
    <w:tmpl w:val="455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5EE7"/>
    <w:rsid w:val="00275EE7"/>
    <w:rsid w:val="007062AB"/>
    <w:rsid w:val="007604EC"/>
    <w:rsid w:val="00F4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EE7"/>
    <w:rPr>
      <w:color w:val="0000FF"/>
      <w:u w:val="single"/>
    </w:rPr>
  </w:style>
  <w:style w:type="character" w:customStyle="1" w:styleId="ya-share2counter">
    <w:name w:val="ya-share2__counter"/>
    <w:basedOn w:val="a0"/>
    <w:rsid w:val="0027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qsha.ru/" TargetMode="External"/><Relationship Id="rId18" Type="http://schemas.openxmlformats.org/officeDocument/2006/relationships/hyperlink" Target="http://www.chitaikin.ru/" TargetMode="External"/><Relationship Id="rId26" Type="http://schemas.openxmlformats.org/officeDocument/2006/relationships/hyperlink" Target="http://ladushki.ru/" TargetMode="External"/><Relationship Id="rId39" Type="http://schemas.openxmlformats.org/officeDocument/2006/relationships/hyperlink" Target="http://goodnewsanimal.ru/" TargetMode="External"/><Relationship Id="rId21" Type="http://schemas.openxmlformats.org/officeDocument/2006/relationships/hyperlink" Target="http://www.igraemsa.ru/" TargetMode="External"/><Relationship Id="rId34" Type="http://schemas.openxmlformats.org/officeDocument/2006/relationships/hyperlink" Target="http://www.juja.ru/" TargetMode="External"/><Relationship Id="rId42" Type="http://schemas.openxmlformats.org/officeDocument/2006/relationships/hyperlink" Target="http://www.mir.pravo.by/" TargetMode="External"/><Relationship Id="rId47" Type="http://schemas.openxmlformats.org/officeDocument/2006/relationships/hyperlink" Target="http://www.dddgazeta.ru/" TargetMode="External"/><Relationship Id="rId50" Type="http://schemas.openxmlformats.org/officeDocument/2006/relationships/hyperlink" Target="http://www.filipoc.ru/" TargetMode="External"/><Relationship Id="rId55" Type="http://schemas.openxmlformats.org/officeDocument/2006/relationships/hyperlink" Target="http://uplift.io/" TargetMode="External"/><Relationship Id="rId63" Type="http://schemas.openxmlformats.org/officeDocument/2006/relationships/hyperlink" Target="http://anima.at.ua/" TargetMode="External"/><Relationship Id="rId68" Type="http://schemas.openxmlformats.org/officeDocument/2006/relationships/hyperlink" Target="http://www.lego.com/ru-ru/games" TargetMode="External"/><Relationship Id="rId76" Type="http://schemas.openxmlformats.org/officeDocument/2006/relationships/hyperlink" Target="http://ot2do6.ru/" TargetMode="External"/><Relationship Id="rId84" Type="http://schemas.openxmlformats.org/officeDocument/2006/relationships/hyperlink" Target="http://www.detskiy-sait.ru/" TargetMode="External"/><Relationship Id="rId7" Type="http://schemas.openxmlformats.org/officeDocument/2006/relationships/hyperlink" Target="http://mults.info/" TargetMode="External"/><Relationship Id="rId71" Type="http://schemas.openxmlformats.org/officeDocument/2006/relationships/hyperlink" Target="http://tale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d-kot.ru/" TargetMode="External"/><Relationship Id="rId29" Type="http://schemas.openxmlformats.org/officeDocument/2006/relationships/hyperlink" Target="http://www.deti.fm/" TargetMode="External"/><Relationship Id="rId11" Type="http://schemas.openxmlformats.org/officeDocument/2006/relationships/hyperlink" Target="http://igraem.pro/" TargetMode="External"/><Relationship Id="rId24" Type="http://schemas.openxmlformats.org/officeDocument/2006/relationships/hyperlink" Target="http://www.tiji.ru/" TargetMode="External"/><Relationship Id="rId32" Type="http://schemas.openxmlformats.org/officeDocument/2006/relationships/hyperlink" Target="http://www.shararam.ru/" TargetMode="External"/><Relationship Id="rId37" Type="http://schemas.openxmlformats.org/officeDocument/2006/relationships/hyperlink" Target="http://mishutka.com/" TargetMode="External"/><Relationship Id="rId40" Type="http://schemas.openxmlformats.org/officeDocument/2006/relationships/hyperlink" Target="http://dinoinfo.ru/" TargetMode="External"/><Relationship Id="rId45" Type="http://schemas.openxmlformats.org/officeDocument/2006/relationships/hyperlink" Target="http://igravshashki.ru/" TargetMode="External"/><Relationship Id="rId53" Type="http://schemas.openxmlformats.org/officeDocument/2006/relationships/hyperlink" Target="http://melniza.net/" TargetMode="External"/><Relationship Id="rId58" Type="http://schemas.openxmlformats.org/officeDocument/2006/relationships/hyperlink" Target="http://www.muz-urok.ru/" TargetMode="External"/><Relationship Id="rId66" Type="http://schemas.openxmlformats.org/officeDocument/2006/relationships/hyperlink" Target="http://minicinema.ru/" TargetMode="External"/><Relationship Id="rId74" Type="http://schemas.openxmlformats.org/officeDocument/2006/relationships/hyperlink" Target="http://web-landia.ru/" TargetMode="External"/><Relationship Id="rId79" Type="http://schemas.openxmlformats.org/officeDocument/2006/relationships/hyperlink" Target="http://chudo-udo.com/" TargetMode="External"/><Relationship Id="rId5" Type="http://schemas.openxmlformats.org/officeDocument/2006/relationships/hyperlink" Target="http://zakraski.ru/" TargetMode="External"/><Relationship Id="rId61" Type="http://schemas.openxmlformats.org/officeDocument/2006/relationships/hyperlink" Target="http://math-prosto.ru/" TargetMode="External"/><Relationship Id="rId82" Type="http://schemas.openxmlformats.org/officeDocument/2006/relationships/hyperlink" Target="http://www.logozavr.ru/" TargetMode="External"/><Relationship Id="rId19" Type="http://schemas.openxmlformats.org/officeDocument/2006/relationships/hyperlink" Target="http://www.fix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melody.ru/" TargetMode="External"/><Relationship Id="rId14" Type="http://schemas.openxmlformats.org/officeDocument/2006/relationships/hyperlink" Target="http://klipariki.net/" TargetMode="External"/><Relationship Id="rId22" Type="http://schemas.openxmlformats.org/officeDocument/2006/relationships/hyperlink" Target="http://disney.ru/" TargetMode="External"/><Relationship Id="rId27" Type="http://schemas.openxmlformats.org/officeDocument/2006/relationships/hyperlink" Target="http://www.brixbrum.ru/" TargetMode="External"/><Relationship Id="rId30" Type="http://schemas.openxmlformats.org/officeDocument/2006/relationships/hyperlink" Target="http://lukoshko.net/" TargetMode="External"/><Relationship Id="rId35" Type="http://schemas.openxmlformats.org/officeDocument/2006/relationships/hyperlink" Target="http://klepa.ru/" TargetMode="External"/><Relationship Id="rId43" Type="http://schemas.openxmlformats.org/officeDocument/2006/relationships/hyperlink" Target="http://www.art-urok.ru/" TargetMode="External"/><Relationship Id="rId48" Type="http://schemas.openxmlformats.org/officeDocument/2006/relationships/hyperlink" Target="http://www.youloveit.ru/" TargetMode="External"/><Relationship Id="rId56" Type="http://schemas.openxmlformats.org/officeDocument/2006/relationships/hyperlink" Target="http://pro100hobbi.ru/" TargetMode="External"/><Relationship Id="rId64" Type="http://schemas.openxmlformats.org/officeDocument/2006/relationships/hyperlink" Target="http://mult-online.ru/" TargetMode="External"/><Relationship Id="rId69" Type="http://schemas.openxmlformats.org/officeDocument/2006/relationships/hyperlink" Target="http://coolmult.ru/" TargetMode="External"/><Relationship Id="rId77" Type="http://schemas.openxmlformats.org/officeDocument/2006/relationships/hyperlink" Target="http://www.raskraski.ws/" TargetMode="External"/><Relationship Id="rId8" Type="http://schemas.openxmlformats.org/officeDocument/2006/relationships/hyperlink" Target="http://www.playlandia.ru/" TargetMode="External"/><Relationship Id="rId51" Type="http://schemas.openxmlformats.org/officeDocument/2006/relationships/hyperlink" Target="http://children.kulichki.net/" TargetMode="External"/><Relationship Id="rId72" Type="http://schemas.openxmlformats.org/officeDocument/2006/relationships/hyperlink" Target="http://peskarlib.ru/" TargetMode="External"/><Relationship Id="rId80" Type="http://schemas.openxmlformats.org/officeDocument/2006/relationships/hyperlink" Target="http://games-for-kids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345-games.ru/" TargetMode="External"/><Relationship Id="rId17" Type="http://schemas.openxmlformats.org/officeDocument/2006/relationships/hyperlink" Target="http://smiletv.org/" TargetMode="External"/><Relationship Id="rId25" Type="http://schemas.openxmlformats.org/officeDocument/2006/relationships/hyperlink" Target="http://flyani.ru/" TargetMode="External"/><Relationship Id="rId33" Type="http://schemas.openxmlformats.org/officeDocument/2006/relationships/hyperlink" Target="http://murzilka.org/" TargetMode="External"/><Relationship Id="rId38" Type="http://schemas.openxmlformats.org/officeDocument/2006/relationships/hyperlink" Target="http://nachalka.info/" TargetMode="External"/><Relationship Id="rId46" Type="http://schemas.openxmlformats.org/officeDocument/2006/relationships/hyperlink" Target="http://talantikus.ru/" TargetMode="External"/><Relationship Id="rId59" Type="http://schemas.openxmlformats.org/officeDocument/2006/relationships/hyperlink" Target="http://zateevo.ru/" TargetMode="External"/><Relationship Id="rId67" Type="http://schemas.openxmlformats.org/officeDocument/2006/relationships/hyperlink" Target="http://concurso.cnice.mec.es/cnice2005/132_English_for_Little_children/presentacion/presentacion.html" TargetMode="External"/><Relationship Id="rId20" Type="http://schemas.openxmlformats.org/officeDocument/2006/relationships/hyperlink" Target="http://rebzi.ru/" TargetMode="External"/><Relationship Id="rId41" Type="http://schemas.openxmlformats.org/officeDocument/2006/relationships/hyperlink" Target="http://www.animals-wild.ru/" TargetMode="External"/><Relationship Id="rId54" Type="http://schemas.openxmlformats.org/officeDocument/2006/relationships/hyperlink" Target="http://journal-shkolniku.ru/" TargetMode="External"/><Relationship Id="rId62" Type="http://schemas.openxmlformats.org/officeDocument/2006/relationships/hyperlink" Target="http://umniki.ru/" TargetMode="External"/><Relationship Id="rId70" Type="http://schemas.openxmlformats.org/officeDocument/2006/relationships/hyperlink" Target="http://xn--80adcefpbn1a9bkb.xn--p1ai/" TargetMode="External"/><Relationship Id="rId75" Type="http://schemas.openxmlformats.org/officeDocument/2006/relationships/hyperlink" Target="http://www.vezuha.tv/" TargetMode="External"/><Relationship Id="rId83" Type="http://schemas.openxmlformats.org/officeDocument/2006/relationships/hyperlink" Target="http://pochemu4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ep-cheep.ru/" TargetMode="External"/><Relationship Id="rId15" Type="http://schemas.openxmlformats.org/officeDocument/2006/relationships/hyperlink" Target="http://www.karusel-tv.ru/" TargetMode="External"/><Relationship Id="rId23" Type="http://schemas.openxmlformats.org/officeDocument/2006/relationships/hyperlink" Target="http://detkam.e-papa.ru/" TargetMode="External"/><Relationship Id="rId28" Type="http://schemas.openxmlformats.org/officeDocument/2006/relationships/hyperlink" Target="http://igrymalysham.ru/" TargetMode="External"/><Relationship Id="rId36" Type="http://schemas.openxmlformats.org/officeDocument/2006/relationships/hyperlink" Target="http://www.razumeykin.ru/" TargetMode="External"/><Relationship Id="rId49" Type="http://schemas.openxmlformats.org/officeDocument/2006/relationships/hyperlink" Target="http://pustunchik.ua/" TargetMode="External"/><Relationship Id="rId57" Type="http://schemas.openxmlformats.org/officeDocument/2006/relationships/hyperlink" Target="http://detmagazin.ucoz.ru/" TargetMode="External"/><Relationship Id="rId10" Type="http://schemas.openxmlformats.org/officeDocument/2006/relationships/hyperlink" Target="http://xn--24-glceagatoq7c2a6ioc.xn--p1ai/" TargetMode="External"/><Relationship Id="rId31" Type="http://schemas.openxmlformats.org/officeDocument/2006/relationships/hyperlink" Target="http://mirchar.ru/" TargetMode="External"/><Relationship Id="rId44" Type="http://schemas.openxmlformats.org/officeDocument/2006/relationships/hyperlink" Target="http://www.zoofirma.ru/" TargetMode="External"/><Relationship Id="rId52" Type="http://schemas.openxmlformats.org/officeDocument/2006/relationships/hyperlink" Target="http://kids.kremlin.ru/" TargetMode="External"/><Relationship Id="rId60" Type="http://schemas.openxmlformats.org/officeDocument/2006/relationships/hyperlink" Target="http://www.kinder.ru/" TargetMode="External"/><Relationship Id="rId65" Type="http://schemas.openxmlformats.org/officeDocument/2006/relationships/hyperlink" Target="http://www.ivi.ru/animation/detskie" TargetMode="External"/><Relationship Id="rId73" Type="http://schemas.openxmlformats.org/officeDocument/2006/relationships/hyperlink" Target="http://detskieradosti.ru/" TargetMode="External"/><Relationship Id="rId78" Type="http://schemas.openxmlformats.org/officeDocument/2006/relationships/hyperlink" Target="http://kinderpaint.ru/" TargetMode="External"/><Relationship Id="rId81" Type="http://schemas.openxmlformats.org/officeDocument/2006/relationships/hyperlink" Target="https://bosichkom.com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2647</Words>
  <Characters>15091</Characters>
  <Application>Microsoft Office Word</Application>
  <DocSecurity>0</DocSecurity>
  <Lines>125</Lines>
  <Paragraphs>35</Paragraphs>
  <ScaleCrop>false</ScaleCrop>
  <Company/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2019-12-30T10:01:00Z</dcterms:created>
  <dcterms:modified xsi:type="dcterms:W3CDTF">2019-12-30T13:26:00Z</dcterms:modified>
</cp:coreProperties>
</file>